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98" w:rsidRPr="00F92481" w:rsidRDefault="00A21498" w:rsidP="00A21498">
      <w:pPr>
        <w:jc w:val="center"/>
        <w:rPr>
          <w:b/>
          <w:lang w:val="kk-KZ"/>
        </w:rPr>
      </w:pPr>
      <w:r w:rsidRPr="008D411B">
        <w:rPr>
          <w:b/>
          <w:lang w:val="kk-KZ"/>
        </w:rPr>
        <w:t>Әдебиеттер тізімі</w:t>
      </w:r>
    </w:p>
    <w:p w:rsidR="00A21498" w:rsidRPr="00F92481" w:rsidRDefault="00A21498" w:rsidP="00A21498">
      <w:pPr>
        <w:rPr>
          <w:b/>
          <w:lang w:val="kk-KZ"/>
        </w:rPr>
      </w:pPr>
      <w:r w:rsidRPr="00F92481">
        <w:rPr>
          <w:b/>
          <w:lang w:val="kk-KZ"/>
        </w:rPr>
        <w:t xml:space="preserve">              </w:t>
      </w:r>
      <w:r w:rsidRPr="008D411B">
        <w:rPr>
          <w:b/>
          <w:lang w:val="kk-KZ"/>
        </w:rPr>
        <w:t>Негізгі</w:t>
      </w:r>
      <w:r>
        <w:rPr>
          <w:b/>
          <w:lang w:val="kk-KZ"/>
        </w:rPr>
        <w:t>:</w:t>
      </w:r>
    </w:p>
    <w:p w:rsidR="00A21498" w:rsidRDefault="00A21498" w:rsidP="00A21498">
      <w:pPr>
        <w:jc w:val="both"/>
        <w:rPr>
          <w:b/>
          <w:lang w:val="kk-KZ"/>
        </w:rPr>
      </w:pPr>
      <w:r w:rsidRPr="00F92481">
        <w:rPr>
          <w:lang w:val="kk-KZ"/>
        </w:rPr>
        <w:t>1</w:t>
      </w:r>
      <w:r w:rsidRPr="008D411B">
        <w:rPr>
          <w:lang w:val="kk-KZ"/>
        </w:rPr>
        <w:t xml:space="preserve">. Джуринский.А.Н. История педагогики. М., </w:t>
      </w:r>
      <w:r w:rsidRPr="00F92481">
        <w:rPr>
          <w:lang w:val="kk-KZ"/>
        </w:rPr>
        <w:t>2000</w:t>
      </w:r>
    </w:p>
    <w:p w:rsidR="00A21498" w:rsidRDefault="00A21498" w:rsidP="00A21498">
      <w:pPr>
        <w:jc w:val="both"/>
        <w:rPr>
          <w:b/>
          <w:lang w:val="kk-KZ"/>
        </w:rPr>
      </w:pPr>
      <w:r w:rsidRPr="008D411B">
        <w:t xml:space="preserve">2. История социальной педагогики. </w:t>
      </w:r>
      <w:proofErr w:type="spellStart"/>
      <w:r w:rsidRPr="008D411B">
        <w:t>Под</w:t>
      </w:r>
      <w:proofErr w:type="gramStart"/>
      <w:r w:rsidRPr="008D411B">
        <w:t>.р</w:t>
      </w:r>
      <w:proofErr w:type="gramEnd"/>
      <w:r w:rsidRPr="008D411B">
        <w:t>ед</w:t>
      </w:r>
      <w:proofErr w:type="spellEnd"/>
      <w:r w:rsidRPr="008D411B">
        <w:t>. М.А.Галагузовой.М.,2001</w:t>
      </w:r>
    </w:p>
    <w:p w:rsidR="00A21498" w:rsidRDefault="00A21498" w:rsidP="00A21498">
      <w:pPr>
        <w:jc w:val="both"/>
        <w:rPr>
          <w:b/>
          <w:lang w:val="kk-KZ"/>
        </w:rPr>
      </w:pPr>
      <w:r w:rsidRPr="008D411B">
        <w:t>3. Мудрик А.В. Социальная педагогика. М.,1999</w:t>
      </w:r>
    </w:p>
    <w:p w:rsidR="00A21498" w:rsidRDefault="00A21498" w:rsidP="00A21498">
      <w:pPr>
        <w:jc w:val="both"/>
        <w:rPr>
          <w:b/>
          <w:lang w:val="kk-KZ"/>
        </w:rPr>
      </w:pPr>
      <w:r w:rsidRPr="008D411B">
        <w:t xml:space="preserve">4. История социальной </w:t>
      </w:r>
      <w:proofErr w:type="spellStart"/>
      <w:r w:rsidRPr="008D411B">
        <w:t>педагогики\</w:t>
      </w:r>
      <w:proofErr w:type="spellEnd"/>
      <w:r w:rsidRPr="008D411B">
        <w:t xml:space="preserve"> </w:t>
      </w:r>
      <w:proofErr w:type="spellStart"/>
      <w:r w:rsidRPr="008D411B">
        <w:t>Под</w:t>
      </w:r>
      <w:proofErr w:type="gramStart"/>
      <w:r w:rsidRPr="008D411B">
        <w:t>.р</w:t>
      </w:r>
      <w:proofErr w:type="gramEnd"/>
      <w:r w:rsidRPr="008D411B">
        <w:t>ед</w:t>
      </w:r>
      <w:proofErr w:type="spellEnd"/>
      <w:r w:rsidRPr="008D411B">
        <w:t>. В.И.Беляева М.,2003</w:t>
      </w:r>
    </w:p>
    <w:p w:rsidR="00A21498" w:rsidRPr="00F92481" w:rsidRDefault="00A21498" w:rsidP="00A21498">
      <w:pPr>
        <w:jc w:val="both"/>
        <w:rPr>
          <w:b/>
          <w:lang w:val="kk-KZ"/>
        </w:rPr>
      </w:pPr>
      <w:r w:rsidRPr="00262E18">
        <w:rPr>
          <w:lang w:val="kk-KZ"/>
        </w:rPr>
        <w:t xml:space="preserve">5. </w:t>
      </w:r>
      <w:r w:rsidRPr="008D411B">
        <w:rPr>
          <w:lang w:val="kk-KZ"/>
        </w:rPr>
        <w:t xml:space="preserve"> Педагогика. Әлеуметтік педагогика. Өзін</w:t>
      </w:r>
      <w:r w:rsidRPr="00262E18">
        <w:rPr>
          <w:lang w:val="kk-KZ"/>
        </w:rPr>
        <w:t>-</w:t>
      </w:r>
      <w:r w:rsidRPr="008D411B">
        <w:rPr>
          <w:lang w:val="kk-KZ"/>
        </w:rPr>
        <w:t>өзі тану тарихы. Оқу құралы. \ Ж.Р.Баширова, Р.К.Бекмағамбетова, Н.С.Әлқожаева, Н.С. Жұбаназарова, Ұ.Б.Төлешова.\ Алматы.2012</w:t>
      </w:r>
    </w:p>
    <w:p w:rsidR="00A21498" w:rsidRDefault="00A21498" w:rsidP="00A2149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23609A">
        <w:rPr>
          <w:lang w:val="kk-KZ"/>
        </w:rPr>
        <w:t xml:space="preserve">6. </w:t>
      </w:r>
      <w:r w:rsidRPr="008D411B">
        <w:rPr>
          <w:lang w:val="kk-KZ"/>
        </w:rPr>
        <w:t>Әлқожаева Н.С. Әлеуметтік педагогика. Оқу құралы. Алматы. 2011</w:t>
      </w:r>
    </w:p>
    <w:p w:rsidR="00A21498" w:rsidRDefault="00A21498" w:rsidP="00A2149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>
        <w:rPr>
          <w:lang w:val="kk-KZ"/>
        </w:rPr>
        <w:t xml:space="preserve">7. Айтбаева А.Б. Әлеуметтік педагогика негіздері. </w:t>
      </w:r>
      <w:r w:rsidRPr="008D411B">
        <w:rPr>
          <w:lang w:val="kk-KZ"/>
        </w:rPr>
        <w:t>Оқу құралы. Алматы. 2011</w:t>
      </w:r>
    </w:p>
    <w:p w:rsidR="00A21498" w:rsidRPr="0023609A" w:rsidRDefault="00A21498" w:rsidP="00A2149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</w:p>
    <w:p w:rsidR="00A21498" w:rsidRPr="00102B27" w:rsidRDefault="00A21498" w:rsidP="00A21498">
      <w:pPr>
        <w:keepNext/>
        <w:tabs>
          <w:tab w:val="center" w:pos="9639"/>
        </w:tabs>
        <w:autoSpaceDE w:val="0"/>
        <w:autoSpaceDN w:val="0"/>
        <w:ind w:firstLine="851"/>
        <w:jc w:val="both"/>
        <w:outlineLvl w:val="1"/>
        <w:rPr>
          <w:b/>
          <w:lang w:val="kk-KZ"/>
        </w:rPr>
      </w:pPr>
      <w:r w:rsidRPr="00102B27">
        <w:rPr>
          <w:b/>
          <w:lang w:val="kk-KZ"/>
        </w:rPr>
        <w:t xml:space="preserve">Қосымша: </w:t>
      </w:r>
    </w:p>
    <w:p w:rsidR="00A21498" w:rsidRPr="00102B27" w:rsidRDefault="00A21498" w:rsidP="00A2149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8D411B">
        <w:rPr>
          <w:lang w:val="kk-KZ"/>
        </w:rPr>
        <w:t>9. Психологиялық-педагогикалық сөздік. Алматы.</w:t>
      </w:r>
      <w:r w:rsidRPr="00102B27">
        <w:rPr>
          <w:lang w:val="kk-KZ"/>
        </w:rPr>
        <w:t>2009.</w:t>
      </w:r>
    </w:p>
    <w:p w:rsidR="00A21498" w:rsidRPr="008D411B" w:rsidRDefault="00A21498" w:rsidP="00A2149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8D411B">
        <w:rPr>
          <w:lang w:val="kk-KZ"/>
        </w:rPr>
        <w:t>11. Ғ.У.</w:t>
      </w:r>
      <w:r>
        <w:rPr>
          <w:lang w:val="kk-KZ"/>
        </w:rPr>
        <w:t xml:space="preserve"> Қабекенов,</w:t>
      </w:r>
      <w:r w:rsidRPr="008D411B">
        <w:rPr>
          <w:lang w:val="kk-KZ"/>
        </w:rPr>
        <w:t xml:space="preserve"> Б.А.</w:t>
      </w:r>
      <w:r>
        <w:rPr>
          <w:lang w:val="kk-KZ"/>
        </w:rPr>
        <w:t xml:space="preserve"> </w:t>
      </w:r>
      <w:r w:rsidRPr="008D411B">
        <w:rPr>
          <w:lang w:val="kk-KZ"/>
        </w:rPr>
        <w:t>Есенбаева. Әлеуметтік педагогика тарихы.</w:t>
      </w:r>
      <w:r>
        <w:rPr>
          <w:lang w:val="kk-KZ"/>
        </w:rPr>
        <w:t xml:space="preserve"> </w:t>
      </w:r>
      <w:r w:rsidRPr="008D411B">
        <w:rPr>
          <w:lang w:val="kk-KZ"/>
        </w:rPr>
        <w:t>Оқу құралы.</w:t>
      </w:r>
      <w:r>
        <w:rPr>
          <w:lang w:val="kk-KZ"/>
        </w:rPr>
        <w:t xml:space="preserve"> Алматы, </w:t>
      </w:r>
      <w:r w:rsidRPr="008D411B">
        <w:rPr>
          <w:lang w:val="kk-KZ"/>
        </w:rPr>
        <w:t>2009.</w:t>
      </w:r>
    </w:p>
    <w:p w:rsidR="00A21498" w:rsidRPr="008D411B" w:rsidRDefault="00A21498" w:rsidP="00A2149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8D411B">
        <w:rPr>
          <w:lang w:val="kk-KZ"/>
        </w:rPr>
        <w:t>12. Василькова Ю.В., Василькова Т.А. Социальная педагогика. М., 2000</w:t>
      </w:r>
    </w:p>
    <w:p w:rsidR="00A21498" w:rsidRPr="008D411B" w:rsidRDefault="00A21498" w:rsidP="00A2149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8D411B">
        <w:rPr>
          <w:lang w:val="kk-KZ"/>
        </w:rPr>
        <w:t>13. История педагогики и образования \ Под.ред. А.И.Пискунова. .,2001.</w:t>
      </w:r>
    </w:p>
    <w:p w:rsidR="00A21498" w:rsidRPr="00BB33D3" w:rsidRDefault="00A21498" w:rsidP="00A21498">
      <w:pPr>
        <w:pStyle w:val="a4"/>
        <w:ind w:left="720"/>
        <w:jc w:val="both"/>
        <w:rPr>
          <w:snapToGrid w:val="0"/>
          <w:sz w:val="24"/>
          <w:szCs w:val="24"/>
          <w:u w:val="single"/>
        </w:rPr>
      </w:pPr>
    </w:p>
    <w:p w:rsidR="00A21498" w:rsidRPr="00E45E3A" w:rsidRDefault="00A21498" w:rsidP="00A21498">
      <w:pPr>
        <w:rPr>
          <w:b/>
        </w:rPr>
      </w:pPr>
    </w:p>
    <w:p w:rsidR="00BE74DD" w:rsidRDefault="00BE74DD"/>
    <w:sectPr w:rsidR="00BE74DD" w:rsidSect="00BE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498"/>
    <w:rsid w:val="000033C7"/>
    <w:rsid w:val="00004B64"/>
    <w:rsid w:val="00010EEF"/>
    <w:rsid w:val="00031B86"/>
    <w:rsid w:val="0005072D"/>
    <w:rsid w:val="000530CC"/>
    <w:rsid w:val="00055F09"/>
    <w:rsid w:val="00064FED"/>
    <w:rsid w:val="00066002"/>
    <w:rsid w:val="000704B6"/>
    <w:rsid w:val="00076C62"/>
    <w:rsid w:val="0008684A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76B3"/>
    <w:rsid w:val="00237C90"/>
    <w:rsid w:val="002516F2"/>
    <w:rsid w:val="00264EA7"/>
    <w:rsid w:val="00270B29"/>
    <w:rsid w:val="002816DD"/>
    <w:rsid w:val="00282ACA"/>
    <w:rsid w:val="00283AFA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4925"/>
    <w:rsid w:val="00375C8C"/>
    <w:rsid w:val="00381443"/>
    <w:rsid w:val="00381D9A"/>
    <w:rsid w:val="00383FC1"/>
    <w:rsid w:val="00386B1C"/>
    <w:rsid w:val="00387DA5"/>
    <w:rsid w:val="003A5C85"/>
    <w:rsid w:val="003A6A1A"/>
    <w:rsid w:val="003B387A"/>
    <w:rsid w:val="003B4CC3"/>
    <w:rsid w:val="003B7EBA"/>
    <w:rsid w:val="003C5EC1"/>
    <w:rsid w:val="003C7F25"/>
    <w:rsid w:val="003D1BFA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7BC"/>
    <w:rsid w:val="004C359C"/>
    <w:rsid w:val="004C423D"/>
    <w:rsid w:val="004C5300"/>
    <w:rsid w:val="004D3F60"/>
    <w:rsid w:val="004E0B15"/>
    <w:rsid w:val="004E68B9"/>
    <w:rsid w:val="004F225C"/>
    <w:rsid w:val="00501584"/>
    <w:rsid w:val="005016B8"/>
    <w:rsid w:val="00520E7E"/>
    <w:rsid w:val="005234B4"/>
    <w:rsid w:val="00525E91"/>
    <w:rsid w:val="00530E35"/>
    <w:rsid w:val="00533643"/>
    <w:rsid w:val="00533B46"/>
    <w:rsid w:val="00534A4E"/>
    <w:rsid w:val="00534C94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70F"/>
    <w:rsid w:val="00684A3C"/>
    <w:rsid w:val="00696839"/>
    <w:rsid w:val="006A1B80"/>
    <w:rsid w:val="006A1CF5"/>
    <w:rsid w:val="006B0ED2"/>
    <w:rsid w:val="006B13A1"/>
    <w:rsid w:val="006B2A81"/>
    <w:rsid w:val="006B41BB"/>
    <w:rsid w:val="006C69DA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A453C"/>
    <w:rsid w:val="007B46EC"/>
    <w:rsid w:val="007B55CD"/>
    <w:rsid w:val="007C241F"/>
    <w:rsid w:val="007C366B"/>
    <w:rsid w:val="007C5613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72808"/>
    <w:rsid w:val="00876417"/>
    <w:rsid w:val="00881E3D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109C3"/>
    <w:rsid w:val="00910BE2"/>
    <w:rsid w:val="009120BB"/>
    <w:rsid w:val="00917494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B79"/>
    <w:rsid w:val="00974231"/>
    <w:rsid w:val="00977BA3"/>
    <w:rsid w:val="0098792A"/>
    <w:rsid w:val="009A5C2B"/>
    <w:rsid w:val="009A693D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1498"/>
    <w:rsid w:val="00A24911"/>
    <w:rsid w:val="00A4358D"/>
    <w:rsid w:val="00A45701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508C2"/>
    <w:rsid w:val="00B532F7"/>
    <w:rsid w:val="00B62179"/>
    <w:rsid w:val="00B6565E"/>
    <w:rsid w:val="00B658AD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71C39"/>
    <w:rsid w:val="00D819E2"/>
    <w:rsid w:val="00D829C6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25209"/>
    <w:rsid w:val="00F300FD"/>
    <w:rsid w:val="00F36AFE"/>
    <w:rsid w:val="00F51D85"/>
    <w:rsid w:val="00F63FD9"/>
    <w:rsid w:val="00F70418"/>
    <w:rsid w:val="00F825EF"/>
    <w:rsid w:val="00F87786"/>
    <w:rsid w:val="00FA32C3"/>
    <w:rsid w:val="00FA5846"/>
    <w:rsid w:val="00FB3E06"/>
    <w:rsid w:val="00FB4E39"/>
    <w:rsid w:val="00FB7595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21498"/>
    <w:rPr>
      <w:rFonts w:ascii="Times New Roman" w:hAnsi="Times New Roman"/>
    </w:rPr>
  </w:style>
  <w:style w:type="paragraph" w:styleId="a4">
    <w:name w:val="No Spacing"/>
    <w:link w:val="a3"/>
    <w:uiPriority w:val="1"/>
    <w:qFormat/>
    <w:rsid w:val="00A21498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2</cp:revision>
  <dcterms:created xsi:type="dcterms:W3CDTF">2014-01-06T13:31:00Z</dcterms:created>
  <dcterms:modified xsi:type="dcterms:W3CDTF">2014-01-06T13:31:00Z</dcterms:modified>
</cp:coreProperties>
</file>